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C82BE" w14:textId="77777777" w:rsidR="009E6765" w:rsidRPr="00AD494B" w:rsidRDefault="009E6765" w:rsidP="009E676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C749DF">
        <w:rPr>
          <w:rFonts w:ascii="Times New Roman" w:eastAsia="Times New Roman" w:hAnsi="Times New Roman" w:cs="Times New Roman"/>
          <w:noProof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B497357" wp14:editId="6BDA9191">
            <wp:simplePos x="0" y="0"/>
            <wp:positionH relativeFrom="margin">
              <wp:posOffset>-19051</wp:posOffset>
            </wp:positionH>
            <wp:positionV relativeFrom="paragraph">
              <wp:posOffset>-200026</wp:posOffset>
            </wp:positionV>
            <wp:extent cx="1209675" cy="1209675"/>
            <wp:effectExtent l="0" t="0" r="0" b="9525"/>
            <wp:wrapNone/>
            <wp:docPr id="2" name="Imagem 2" descr="C:\Users\Raquel Medeiros\Desktop\PHOTOSH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quel Medeiros\Desktop\PHOTOSHO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94B">
        <w:rPr>
          <w:rFonts w:ascii="Times New Roman" w:eastAsia="Times New Roman" w:hAnsi="Times New Roman" w:cs="Times New Roman"/>
          <w:szCs w:val="24"/>
          <w:lang w:eastAsia="pt-BR"/>
        </w:rPr>
        <w:t>Província Brasileira da Congregação das Irmãs Filhas da Caridade de São</w:t>
      </w:r>
    </w:p>
    <w:p w14:paraId="5FC06A78" w14:textId="77777777" w:rsidR="009E6765" w:rsidRPr="00AD494B" w:rsidRDefault="009E6765" w:rsidP="009E6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pt-BR"/>
        </w:rPr>
      </w:pPr>
      <w:r w:rsidRPr="00AD494B">
        <w:rPr>
          <w:rFonts w:ascii="Times New Roman" w:eastAsia="Times New Roman" w:hAnsi="Times New Roman" w:cs="Times New Roman"/>
          <w:szCs w:val="24"/>
          <w:lang w:eastAsia="pt-BR"/>
        </w:rPr>
        <w:t xml:space="preserve">        Vicente de Paulo – </w:t>
      </w:r>
      <w:r w:rsidRPr="00AD494B">
        <w:rPr>
          <w:rFonts w:ascii="Times New Roman" w:eastAsia="Times New Roman" w:hAnsi="Times New Roman" w:cs="Times New Roman"/>
          <w:b/>
          <w:bCs/>
          <w:szCs w:val="24"/>
          <w:lang w:eastAsia="pt-BR"/>
        </w:rPr>
        <w:t>COLÉGIO VICENTINO SANTA CECÍLIA</w:t>
      </w:r>
    </w:p>
    <w:p w14:paraId="73C16751" w14:textId="77777777" w:rsidR="009E6765" w:rsidRPr="00AD494B" w:rsidRDefault="009E6765" w:rsidP="009E6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AD494B">
        <w:rPr>
          <w:rFonts w:ascii="Times New Roman" w:eastAsia="Times New Roman" w:hAnsi="Times New Roman" w:cs="Times New Roman"/>
          <w:sz w:val="16"/>
          <w:szCs w:val="16"/>
          <w:lang w:eastAsia="pt-BR"/>
        </w:rPr>
        <w:t>Entidade Filantrópica</w:t>
      </w: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   </w:t>
      </w:r>
      <w:r w:rsidRPr="278B1073">
        <w:rPr>
          <w:rFonts w:ascii="Times New Roman" w:eastAsia="Times New Roman" w:hAnsi="Times New Roman" w:cs="Times New Roman"/>
          <w:sz w:val="16"/>
          <w:szCs w:val="16"/>
          <w:lang w:eastAsia="pt-BR"/>
        </w:rPr>
        <w:t>CN</w:t>
      </w:r>
      <w:r>
        <w:rPr>
          <w:rFonts w:ascii="Times New Roman" w:eastAsia="Times New Roman" w:hAnsi="Times New Roman" w:cs="Times New Roman"/>
          <w:sz w:val="16"/>
          <w:szCs w:val="16"/>
          <w:lang w:eastAsia="pt-BR"/>
        </w:rPr>
        <w:t>A</w:t>
      </w:r>
      <w:r w:rsidRPr="278B1073">
        <w:rPr>
          <w:rFonts w:ascii="Times New Roman" w:eastAsia="Times New Roman" w:hAnsi="Times New Roman" w:cs="Times New Roman"/>
          <w:sz w:val="16"/>
          <w:szCs w:val="16"/>
          <w:lang w:eastAsia="pt-BR"/>
        </w:rPr>
        <w:t>S nº 035.261/52      CNPJ 76578137/0009-47</w:t>
      </w:r>
    </w:p>
    <w:p w14:paraId="5DA57394" w14:textId="77777777" w:rsidR="009E6765" w:rsidRPr="00AD494B" w:rsidRDefault="009E6765" w:rsidP="009E6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AD494B">
        <w:rPr>
          <w:rFonts w:ascii="Times New Roman" w:eastAsia="Times New Roman" w:hAnsi="Times New Roman" w:cs="Times New Roman"/>
          <w:sz w:val="16"/>
          <w:szCs w:val="16"/>
          <w:lang w:eastAsia="pt-BR"/>
        </w:rPr>
        <w:t>Rua: Vicente da Fontoura, 2234 – Porto Alegre/RS – 90640-002</w:t>
      </w:r>
    </w:p>
    <w:p w14:paraId="2F4FD6FF" w14:textId="77777777" w:rsidR="009E6765" w:rsidRPr="00AD494B" w:rsidRDefault="009E6765" w:rsidP="009E6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AD494B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Fone: (51) 3316 1000 </w:t>
      </w:r>
    </w:p>
    <w:p w14:paraId="24F7D37F" w14:textId="77777777" w:rsidR="009E6765" w:rsidRDefault="009E6765" w:rsidP="009E676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hyperlink r:id="rId8" w:history="1">
        <w:r w:rsidRPr="00940A5B">
          <w:rPr>
            <w:rStyle w:val="Hyperlink"/>
            <w:rFonts w:ascii="Times New Roman" w:eastAsia="Times New Roman" w:hAnsi="Times New Roman" w:cs="Times New Roman"/>
            <w:sz w:val="16"/>
            <w:szCs w:val="16"/>
            <w:lang w:eastAsia="pt-BR"/>
          </w:rPr>
          <w:t>http://www.colegiosantacecilia.com.br</w:t>
        </w:r>
      </w:hyperlink>
    </w:p>
    <w:p w14:paraId="52798754" w14:textId="77777777" w:rsidR="009E6765" w:rsidRDefault="009E6765" w:rsidP="009E6765">
      <w:pPr>
        <w:pBdr>
          <w:bottom w:val="single" w:sz="12" w:space="1" w:color="auto"/>
        </w:pBdr>
        <w:autoSpaceDE w:val="0"/>
        <w:autoSpaceDN w:val="0"/>
        <w:spacing w:line="240" w:lineRule="auto"/>
        <w:jc w:val="center"/>
      </w:pPr>
      <w:r w:rsidRPr="00AD494B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E-mail: </w:t>
      </w:r>
      <w:hyperlink r:id="rId9" w:history="1">
        <w:r w:rsidRPr="00940A5B">
          <w:rPr>
            <w:rStyle w:val="Hyperlink"/>
            <w:rFonts w:ascii="Times New Roman" w:eastAsia="Times New Roman" w:hAnsi="Times New Roman" w:cs="Times New Roman"/>
            <w:sz w:val="16"/>
            <w:szCs w:val="16"/>
            <w:lang w:eastAsia="pt-BR"/>
          </w:rPr>
          <w:t>secretaria@colegiosantacecilia.com.br</w:t>
        </w:r>
      </w:hyperlink>
    </w:p>
    <w:p w14:paraId="7575E998" w14:textId="77777777" w:rsidR="00726255" w:rsidRDefault="00726255" w:rsidP="009E6765">
      <w:pPr>
        <w:pBdr>
          <w:bottom w:val="single" w:sz="12" w:space="1" w:color="auto"/>
        </w:pBdr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4CBF1D4A" w14:textId="6E4F4D34" w:rsidR="00CD2E92" w:rsidRPr="002A0E4D" w:rsidRDefault="00CD2E92" w:rsidP="004463C8">
      <w:pPr>
        <w:tabs>
          <w:tab w:val="center" w:pos="4252"/>
        </w:tabs>
        <w:jc w:val="right"/>
        <w:rPr>
          <w:rFonts w:ascii="Arial Nova" w:eastAsia="Arial Nova" w:hAnsi="Arial Nova" w:cs="Arial Nova"/>
          <w:sz w:val="24"/>
          <w:szCs w:val="24"/>
        </w:rPr>
      </w:pPr>
      <w:r w:rsidRPr="002A0E4D">
        <w:rPr>
          <w:rFonts w:ascii="Arial Nova" w:eastAsia="Arial Nova" w:hAnsi="Arial Nova" w:cs="Arial Nova"/>
          <w:b/>
          <w:bCs/>
          <w:sz w:val="28"/>
          <w:szCs w:val="28"/>
        </w:rPr>
        <w:t>CIRCULAR</w:t>
      </w:r>
      <w:r w:rsidRPr="002A0E4D">
        <w:rPr>
          <w:rFonts w:ascii="Arial Nova" w:eastAsia="Arial Nova" w:hAnsi="Arial Nova" w:cs="Arial Nova"/>
          <w:b/>
          <w:bCs/>
          <w:sz w:val="24"/>
          <w:szCs w:val="24"/>
        </w:rPr>
        <w:t xml:space="preserve"> </w:t>
      </w:r>
      <w:r w:rsidR="00CF0362" w:rsidRPr="002A0E4D">
        <w:rPr>
          <w:rFonts w:ascii="Arial Nova" w:eastAsia="Arial Nova" w:hAnsi="Arial Nova" w:cs="Arial Nova"/>
          <w:b/>
          <w:bCs/>
          <w:sz w:val="28"/>
          <w:szCs w:val="28"/>
        </w:rPr>
        <w:t>7</w:t>
      </w:r>
      <w:r w:rsidR="00063603">
        <w:rPr>
          <w:rFonts w:ascii="Arial Nova" w:eastAsia="Arial Nova" w:hAnsi="Arial Nova" w:cs="Arial Nova"/>
          <w:b/>
          <w:bCs/>
          <w:sz w:val="28"/>
          <w:szCs w:val="28"/>
        </w:rPr>
        <w:t>5</w:t>
      </w:r>
      <w:r w:rsidRPr="002A0E4D">
        <w:rPr>
          <w:rFonts w:ascii="Arial Nova" w:eastAsia="Arial Nova" w:hAnsi="Arial Nova" w:cs="Arial Nova"/>
          <w:b/>
          <w:bCs/>
          <w:sz w:val="28"/>
          <w:szCs w:val="28"/>
        </w:rPr>
        <w:t>/2025</w:t>
      </w:r>
    </w:p>
    <w:p w14:paraId="18FB86C0" w14:textId="77777777" w:rsidR="00830A2E" w:rsidRDefault="00830A2E" w:rsidP="00CD2E92">
      <w:pPr>
        <w:tabs>
          <w:tab w:val="center" w:pos="4252"/>
        </w:tabs>
        <w:jc w:val="both"/>
        <w:rPr>
          <w:rFonts w:ascii="Arial Nova" w:eastAsia="Arial Nova" w:hAnsi="Arial Nova" w:cs="Arial Nova"/>
          <w:sz w:val="24"/>
          <w:szCs w:val="24"/>
        </w:rPr>
      </w:pPr>
    </w:p>
    <w:p w14:paraId="5AD37A2C" w14:textId="5A6DAC9F" w:rsidR="00CD2E92" w:rsidRPr="004463C8" w:rsidRDefault="00CD2E92" w:rsidP="00397A7B">
      <w:pPr>
        <w:tabs>
          <w:tab w:val="center" w:pos="4252"/>
        </w:tabs>
        <w:rPr>
          <w:rFonts w:ascii="Arial" w:eastAsia="Arial Nova" w:hAnsi="Arial" w:cs="Arial"/>
          <w:sz w:val="24"/>
          <w:szCs w:val="24"/>
        </w:rPr>
      </w:pPr>
      <w:r w:rsidRPr="004463C8">
        <w:rPr>
          <w:rFonts w:ascii="Arial" w:eastAsia="Arial Nova" w:hAnsi="Arial" w:cs="Arial"/>
          <w:b/>
          <w:bCs/>
          <w:sz w:val="24"/>
          <w:szCs w:val="24"/>
        </w:rPr>
        <w:t>Assunto</w:t>
      </w:r>
      <w:r w:rsidRPr="004463C8">
        <w:rPr>
          <w:rFonts w:ascii="Arial" w:eastAsia="Arial Nova" w:hAnsi="Arial" w:cs="Arial"/>
          <w:sz w:val="24"/>
          <w:szCs w:val="24"/>
        </w:rPr>
        <w:t xml:space="preserve">: </w:t>
      </w:r>
      <w:r w:rsidR="007D341F">
        <w:rPr>
          <w:rFonts w:ascii="Arial" w:eastAsia="Arial Nova" w:hAnsi="Arial" w:cs="Arial"/>
          <w:sz w:val="24"/>
          <w:szCs w:val="24"/>
        </w:rPr>
        <w:t xml:space="preserve">Orientações </w:t>
      </w:r>
      <w:r w:rsidR="004A0F50">
        <w:rPr>
          <w:rFonts w:ascii="Arial" w:eastAsia="Arial Nova" w:hAnsi="Arial" w:cs="Arial"/>
          <w:sz w:val="24"/>
          <w:szCs w:val="24"/>
        </w:rPr>
        <w:t>para o processo de rematrícula</w:t>
      </w:r>
    </w:p>
    <w:p w14:paraId="21AF1440" w14:textId="1AC37B9E" w:rsidR="006322A9" w:rsidRDefault="00CD2E92" w:rsidP="006322A9">
      <w:p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 w:rsidRPr="004463C8">
        <w:rPr>
          <w:rFonts w:ascii="Arial" w:eastAsia="Arial Nova" w:hAnsi="Arial" w:cs="Arial"/>
          <w:b/>
          <w:bCs/>
          <w:sz w:val="24"/>
          <w:szCs w:val="24"/>
        </w:rPr>
        <w:t>Data</w:t>
      </w:r>
      <w:r w:rsidRPr="004463C8">
        <w:rPr>
          <w:rFonts w:ascii="Arial" w:eastAsia="Arial Nova" w:hAnsi="Arial" w:cs="Arial"/>
          <w:sz w:val="24"/>
          <w:szCs w:val="24"/>
        </w:rPr>
        <w:t xml:space="preserve">: </w:t>
      </w:r>
      <w:r w:rsidR="007D341F">
        <w:rPr>
          <w:rFonts w:ascii="Arial" w:eastAsia="Arial Nova" w:hAnsi="Arial" w:cs="Arial"/>
          <w:sz w:val="24"/>
          <w:szCs w:val="24"/>
        </w:rPr>
        <w:t>10</w:t>
      </w:r>
      <w:r w:rsidR="00C06F00" w:rsidRPr="004463C8">
        <w:rPr>
          <w:rFonts w:ascii="Arial" w:eastAsia="Arial Nova" w:hAnsi="Arial" w:cs="Arial"/>
          <w:sz w:val="24"/>
          <w:szCs w:val="24"/>
        </w:rPr>
        <w:t>/1</w:t>
      </w:r>
      <w:r w:rsidR="007D341F">
        <w:rPr>
          <w:rFonts w:ascii="Arial" w:eastAsia="Arial Nova" w:hAnsi="Arial" w:cs="Arial"/>
          <w:sz w:val="24"/>
          <w:szCs w:val="24"/>
        </w:rPr>
        <w:t>1</w:t>
      </w:r>
      <w:r w:rsidRPr="004463C8">
        <w:rPr>
          <w:rFonts w:ascii="Arial" w:eastAsia="Arial Nova" w:hAnsi="Arial" w:cs="Arial"/>
          <w:sz w:val="24"/>
          <w:szCs w:val="24"/>
        </w:rPr>
        <w:t>/2025</w:t>
      </w:r>
      <w:r w:rsidR="00830A2E" w:rsidRPr="004463C8">
        <w:rPr>
          <w:rFonts w:ascii="Arial" w:eastAsia="Arial Nova" w:hAnsi="Arial" w:cs="Arial"/>
          <w:sz w:val="24"/>
          <w:szCs w:val="24"/>
        </w:rPr>
        <w:t>.</w:t>
      </w:r>
    </w:p>
    <w:p w14:paraId="173C2804" w14:textId="77777777" w:rsidR="006322A9" w:rsidRDefault="006322A9" w:rsidP="006322A9">
      <w:p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</w:p>
    <w:p w14:paraId="6BB38CB8" w14:textId="77777777" w:rsidR="0010571B" w:rsidRPr="0010571B" w:rsidRDefault="0010571B" w:rsidP="0010571B">
      <w:p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 w:rsidRPr="0010571B">
        <w:rPr>
          <w:rFonts w:ascii="Arial" w:eastAsia="Arial Nova" w:hAnsi="Arial" w:cs="Arial"/>
          <w:b/>
          <w:bCs/>
          <w:sz w:val="24"/>
          <w:szCs w:val="24"/>
        </w:rPr>
        <w:t>Prezada família e/ou responsável,</w:t>
      </w:r>
    </w:p>
    <w:p w14:paraId="622A6F58" w14:textId="77777777" w:rsidR="0010571B" w:rsidRPr="0010571B" w:rsidRDefault="0010571B" w:rsidP="0010571B">
      <w:p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 w:rsidRPr="0010571B">
        <w:rPr>
          <w:rFonts w:ascii="Arial" w:eastAsia="Arial Nova" w:hAnsi="Arial" w:cs="Arial"/>
          <w:sz w:val="24"/>
          <w:szCs w:val="24"/>
        </w:rPr>
        <w:t xml:space="preserve">Para facilitar o processo de </w:t>
      </w:r>
      <w:r w:rsidRPr="0010571B">
        <w:rPr>
          <w:rFonts w:ascii="Arial" w:eastAsia="Arial Nova" w:hAnsi="Arial" w:cs="Arial"/>
          <w:b/>
          <w:bCs/>
          <w:sz w:val="24"/>
          <w:szCs w:val="24"/>
        </w:rPr>
        <w:t>rematrícula</w:t>
      </w:r>
      <w:r w:rsidRPr="0010571B">
        <w:rPr>
          <w:rFonts w:ascii="Arial" w:eastAsia="Arial Nova" w:hAnsi="Arial" w:cs="Arial"/>
          <w:sz w:val="24"/>
          <w:szCs w:val="24"/>
        </w:rPr>
        <w:t>, seguem abaixo algumas orientações importantes:</w:t>
      </w:r>
    </w:p>
    <w:p w14:paraId="10FE7098" w14:textId="71AF3890" w:rsidR="0010571B" w:rsidRPr="0010571B" w:rsidRDefault="009A411B" w:rsidP="0010571B">
      <w:p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>
        <w:rPr>
          <w:rFonts w:ascii="Arial" w:eastAsia="Arial Nova" w:hAnsi="Arial" w:cs="Arial"/>
          <w:sz w:val="24"/>
          <w:szCs w:val="24"/>
        </w:rPr>
        <w:pict w14:anchorId="6B27D1F9">
          <v:rect id="_x0000_i1025" style="width:0;height:1.5pt" o:hralign="center" o:hrstd="t" o:hr="t" fillcolor="#a0a0a0" stroked="f"/>
        </w:pict>
      </w:r>
    </w:p>
    <w:p w14:paraId="0C3220BC" w14:textId="77777777" w:rsidR="0010571B" w:rsidRPr="0010571B" w:rsidRDefault="0010571B" w:rsidP="0010571B">
      <w:pPr>
        <w:tabs>
          <w:tab w:val="center" w:pos="4252"/>
        </w:tabs>
        <w:jc w:val="both"/>
        <w:rPr>
          <w:rFonts w:ascii="Arial" w:eastAsia="Arial Nova" w:hAnsi="Arial" w:cs="Arial"/>
          <w:b/>
          <w:bCs/>
          <w:sz w:val="24"/>
          <w:szCs w:val="24"/>
        </w:rPr>
      </w:pPr>
      <w:r w:rsidRPr="0010571B">
        <w:rPr>
          <w:rFonts w:ascii="Segoe UI Emoji" w:eastAsia="Arial Nova" w:hAnsi="Segoe UI Emoji" w:cs="Segoe UI Emoji"/>
          <w:b/>
          <w:bCs/>
          <w:sz w:val="24"/>
          <w:szCs w:val="24"/>
        </w:rPr>
        <w:t>🔹</w:t>
      </w:r>
      <w:r w:rsidRPr="0010571B">
        <w:rPr>
          <w:rFonts w:ascii="Arial" w:eastAsia="Arial Nova" w:hAnsi="Arial" w:cs="Arial"/>
          <w:b/>
          <w:bCs/>
          <w:sz w:val="24"/>
          <w:szCs w:val="24"/>
        </w:rPr>
        <w:t xml:space="preserve"> Acesso pelo aplicativo</w:t>
      </w:r>
    </w:p>
    <w:p w14:paraId="7A1E7188" w14:textId="77777777" w:rsidR="0010571B" w:rsidRPr="0010571B" w:rsidRDefault="0010571B" w:rsidP="0010571B">
      <w:p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 w:rsidRPr="0010571B">
        <w:rPr>
          <w:rFonts w:ascii="Arial" w:eastAsia="Arial Nova" w:hAnsi="Arial" w:cs="Arial"/>
          <w:b/>
          <w:bCs/>
          <w:sz w:val="24"/>
          <w:szCs w:val="24"/>
        </w:rPr>
        <w:t>Aplicativo:</w:t>
      </w:r>
      <w:r w:rsidRPr="0010571B">
        <w:rPr>
          <w:rFonts w:ascii="Arial" w:eastAsia="Arial Nova" w:hAnsi="Arial" w:cs="Arial"/>
          <w:sz w:val="24"/>
          <w:szCs w:val="24"/>
        </w:rPr>
        <w:t xml:space="preserve"> </w:t>
      </w:r>
      <w:r w:rsidRPr="0010571B">
        <w:rPr>
          <w:rFonts w:ascii="Arial" w:eastAsia="Arial Nova" w:hAnsi="Arial" w:cs="Arial"/>
          <w:i/>
          <w:iCs/>
          <w:sz w:val="24"/>
          <w:szCs w:val="24"/>
        </w:rPr>
        <w:t>Colégio V Santa Cecília</w:t>
      </w:r>
    </w:p>
    <w:p w14:paraId="7CF6792C" w14:textId="65956084" w:rsidR="0010571B" w:rsidRPr="0010571B" w:rsidRDefault="0010571B" w:rsidP="002571F1">
      <w:pPr>
        <w:numPr>
          <w:ilvl w:val="0"/>
          <w:numId w:val="6"/>
        </w:num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 w:rsidRPr="0010571B">
        <w:rPr>
          <w:rFonts w:ascii="Arial" w:eastAsia="Arial Nova" w:hAnsi="Arial" w:cs="Arial"/>
          <w:b/>
          <w:bCs/>
          <w:sz w:val="24"/>
          <w:szCs w:val="24"/>
        </w:rPr>
        <w:t>Android:</w:t>
      </w:r>
      <w:r w:rsidRPr="0010571B">
        <w:rPr>
          <w:rFonts w:ascii="Arial" w:eastAsia="Arial Nova" w:hAnsi="Arial" w:cs="Arial"/>
          <w:sz w:val="24"/>
          <w:szCs w:val="24"/>
        </w:rPr>
        <w:t xml:space="preserve"> </w:t>
      </w:r>
      <w:hyperlink r:id="rId10" w:tgtFrame="_blank" w:history="1">
        <w:r w:rsidR="002571F1" w:rsidRPr="002571F1">
          <w:rPr>
            <w:rStyle w:val="Hyperlink"/>
            <w:rFonts w:ascii="Arial" w:eastAsia="Arial Nova" w:hAnsi="Arial" w:cs="Arial"/>
            <w:sz w:val="24"/>
            <w:szCs w:val="24"/>
          </w:rPr>
          <w:t>https://play.google.com/store/apps/details?id=br.com.gvdasa.gvapp.colegiovincentinosantacecilia&amp;hl=pt_BR&amp;gl=US</w:t>
        </w:r>
      </w:hyperlink>
    </w:p>
    <w:p w14:paraId="7F1D4A1C" w14:textId="16A3F88D" w:rsidR="002571F1" w:rsidRPr="002571F1" w:rsidRDefault="0010571B" w:rsidP="002571F1">
      <w:pPr>
        <w:numPr>
          <w:ilvl w:val="0"/>
          <w:numId w:val="6"/>
        </w:numPr>
        <w:jc w:val="both"/>
        <w:rPr>
          <w:rFonts w:ascii="Arial" w:eastAsia="Arial Nova" w:hAnsi="Arial" w:cs="Arial"/>
          <w:sz w:val="24"/>
          <w:szCs w:val="24"/>
        </w:rPr>
      </w:pPr>
      <w:r w:rsidRPr="0010571B">
        <w:rPr>
          <w:rFonts w:ascii="Arial" w:eastAsia="Arial Nova" w:hAnsi="Arial" w:cs="Arial"/>
          <w:b/>
          <w:bCs/>
          <w:sz w:val="24"/>
          <w:szCs w:val="24"/>
        </w:rPr>
        <w:t>iPhone:</w:t>
      </w:r>
      <w:hyperlink r:id="rId11" w:history="1">
        <w:r w:rsidR="002571F1" w:rsidRPr="00A00AE7">
          <w:rPr>
            <w:rStyle w:val="Hyperlink"/>
            <w:rFonts w:ascii="Arial" w:eastAsia="Arial Nova" w:hAnsi="Arial" w:cs="Arial"/>
            <w:sz w:val="24"/>
            <w:szCs w:val="24"/>
          </w:rPr>
          <w:t>https://apps.apple.com/br/app/col%C3%A9gio-v-santa-cec%C3%ADlia/id1573932088</w:t>
        </w:r>
      </w:hyperlink>
    </w:p>
    <w:p w14:paraId="049822CA" w14:textId="77777777" w:rsidR="002571F1" w:rsidRDefault="002571F1" w:rsidP="00213FCA">
      <w:pPr>
        <w:tabs>
          <w:tab w:val="center" w:pos="4252"/>
        </w:tabs>
        <w:ind w:left="360"/>
        <w:jc w:val="both"/>
        <w:rPr>
          <w:rFonts w:ascii="Arial" w:eastAsia="Arial Nova" w:hAnsi="Arial" w:cs="Arial"/>
          <w:sz w:val="24"/>
          <w:szCs w:val="24"/>
        </w:rPr>
      </w:pPr>
    </w:p>
    <w:p w14:paraId="3226E405" w14:textId="39797C08" w:rsidR="0010571B" w:rsidRPr="0010571B" w:rsidRDefault="002571F1" w:rsidP="002571F1">
      <w:pPr>
        <w:tabs>
          <w:tab w:val="center" w:pos="4252"/>
        </w:tabs>
        <w:ind w:left="360"/>
        <w:rPr>
          <w:rFonts w:ascii="Arial" w:eastAsia="Arial Nova" w:hAnsi="Arial" w:cs="Arial"/>
          <w:sz w:val="24"/>
          <w:szCs w:val="24"/>
        </w:rPr>
      </w:pPr>
      <w:r>
        <w:rPr>
          <w:rFonts w:ascii="Arial" w:eastAsia="Arial Nova" w:hAnsi="Arial" w:cs="Arial"/>
          <w:sz w:val="24"/>
          <w:szCs w:val="24"/>
        </w:rPr>
        <w:t>Ap</w:t>
      </w:r>
      <w:r w:rsidR="0010571B" w:rsidRPr="0010571B">
        <w:rPr>
          <w:rFonts w:ascii="Arial" w:eastAsia="Arial Nova" w:hAnsi="Arial" w:cs="Arial"/>
          <w:sz w:val="24"/>
          <w:szCs w:val="24"/>
        </w:rPr>
        <w:t xml:space="preserve">ós acessar o aplicativo, clique no ícone </w:t>
      </w:r>
      <w:r w:rsidR="0010571B" w:rsidRPr="0010571B">
        <w:rPr>
          <w:rFonts w:ascii="Arial" w:eastAsia="Arial Nova" w:hAnsi="Arial" w:cs="Arial"/>
          <w:b/>
          <w:bCs/>
          <w:sz w:val="24"/>
          <w:szCs w:val="24"/>
        </w:rPr>
        <w:t>“Rematrículas”</w:t>
      </w:r>
      <w:r w:rsidR="0010571B" w:rsidRPr="0010571B">
        <w:rPr>
          <w:rFonts w:ascii="Arial" w:eastAsia="Arial Nova" w:hAnsi="Arial" w:cs="Arial"/>
          <w:sz w:val="24"/>
          <w:szCs w:val="24"/>
        </w:rPr>
        <w:t>.</w:t>
      </w:r>
      <w:r w:rsidR="0010571B" w:rsidRPr="0010571B">
        <w:rPr>
          <w:rFonts w:ascii="Arial" w:eastAsia="Arial Nova" w:hAnsi="Arial" w:cs="Arial"/>
          <w:sz w:val="24"/>
          <w:szCs w:val="24"/>
        </w:rPr>
        <w:br/>
        <w:t>Você será direcionado para o portal e deverá inserir novamente seus dados de acesso.</w:t>
      </w:r>
    </w:p>
    <w:p w14:paraId="1906511C" w14:textId="77777777" w:rsidR="0010571B" w:rsidRPr="0010571B" w:rsidRDefault="009A411B" w:rsidP="002571F1">
      <w:pPr>
        <w:tabs>
          <w:tab w:val="center" w:pos="4252"/>
        </w:tabs>
        <w:rPr>
          <w:rFonts w:ascii="Arial" w:eastAsia="Arial Nova" w:hAnsi="Arial" w:cs="Arial"/>
          <w:sz w:val="24"/>
          <w:szCs w:val="24"/>
        </w:rPr>
      </w:pPr>
      <w:r>
        <w:rPr>
          <w:rFonts w:ascii="Arial" w:eastAsia="Arial Nova" w:hAnsi="Arial" w:cs="Arial"/>
          <w:sz w:val="24"/>
          <w:szCs w:val="24"/>
        </w:rPr>
        <w:pict w14:anchorId="02BFB6D6">
          <v:rect id="_x0000_i1026" style="width:0;height:1.5pt" o:hrstd="t" o:hr="t" fillcolor="#a0a0a0" stroked="f"/>
        </w:pict>
      </w:r>
    </w:p>
    <w:p w14:paraId="226268FA" w14:textId="77777777" w:rsidR="0010571B" w:rsidRPr="0010571B" w:rsidRDefault="0010571B" w:rsidP="0010571B">
      <w:pPr>
        <w:tabs>
          <w:tab w:val="center" w:pos="4252"/>
        </w:tabs>
        <w:jc w:val="both"/>
        <w:rPr>
          <w:rFonts w:ascii="Arial" w:eastAsia="Arial Nova" w:hAnsi="Arial" w:cs="Arial"/>
          <w:b/>
          <w:bCs/>
          <w:sz w:val="24"/>
          <w:szCs w:val="24"/>
        </w:rPr>
      </w:pPr>
      <w:r w:rsidRPr="0010571B">
        <w:rPr>
          <w:rFonts w:ascii="Segoe UI Emoji" w:eastAsia="Arial Nova" w:hAnsi="Segoe UI Emoji" w:cs="Segoe UI Emoji"/>
          <w:b/>
          <w:bCs/>
          <w:sz w:val="24"/>
          <w:szCs w:val="24"/>
        </w:rPr>
        <w:t>🔹</w:t>
      </w:r>
      <w:r w:rsidRPr="0010571B">
        <w:rPr>
          <w:rFonts w:ascii="Arial" w:eastAsia="Arial Nova" w:hAnsi="Arial" w:cs="Arial"/>
          <w:b/>
          <w:bCs/>
          <w:sz w:val="24"/>
          <w:szCs w:val="24"/>
        </w:rPr>
        <w:t xml:space="preserve"> Acesso direto pelo portal</w:t>
      </w:r>
    </w:p>
    <w:p w14:paraId="34621570" w14:textId="77777777" w:rsidR="0010571B" w:rsidRPr="0010571B" w:rsidRDefault="0010571B" w:rsidP="0010571B">
      <w:p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hyperlink r:id="rId12" w:tgtFrame="_new" w:history="1">
        <w:r w:rsidRPr="0010571B">
          <w:rPr>
            <w:rStyle w:val="Hyperlink"/>
            <w:rFonts w:ascii="Arial" w:eastAsia="Arial Nova" w:hAnsi="Arial" w:cs="Arial"/>
            <w:sz w:val="24"/>
            <w:szCs w:val="24"/>
          </w:rPr>
          <w:t>https://santacecilia.aluno.gvdasa.com.br</w:t>
        </w:r>
      </w:hyperlink>
    </w:p>
    <w:p w14:paraId="31DD42A1" w14:textId="77777777" w:rsidR="0010571B" w:rsidRPr="0010571B" w:rsidRDefault="0010571B" w:rsidP="0010571B">
      <w:pPr>
        <w:tabs>
          <w:tab w:val="center" w:pos="4252"/>
        </w:tabs>
        <w:jc w:val="both"/>
        <w:rPr>
          <w:rFonts w:ascii="Arial" w:eastAsia="Arial Nova" w:hAnsi="Arial" w:cs="Arial"/>
          <w:color w:val="EE0000"/>
          <w:sz w:val="24"/>
          <w:szCs w:val="24"/>
        </w:rPr>
      </w:pPr>
      <w:r w:rsidRPr="0010571B">
        <w:rPr>
          <w:rFonts w:ascii="Arial" w:eastAsia="Arial Nova" w:hAnsi="Arial" w:cs="Arial"/>
          <w:b/>
          <w:bCs/>
          <w:color w:val="EE0000"/>
          <w:sz w:val="24"/>
          <w:szCs w:val="24"/>
        </w:rPr>
        <w:t>Login:</w:t>
      </w:r>
    </w:p>
    <w:p w14:paraId="1051E545" w14:textId="77777777" w:rsidR="0010571B" w:rsidRPr="0010571B" w:rsidRDefault="0010571B" w:rsidP="0010571B">
      <w:pPr>
        <w:numPr>
          <w:ilvl w:val="0"/>
          <w:numId w:val="7"/>
        </w:num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 w:rsidRPr="0010571B">
        <w:rPr>
          <w:rFonts w:ascii="Arial" w:eastAsia="Arial Nova" w:hAnsi="Arial" w:cs="Arial"/>
          <w:b/>
          <w:bCs/>
          <w:sz w:val="24"/>
          <w:szCs w:val="24"/>
        </w:rPr>
        <w:t>Usuário:</w:t>
      </w:r>
      <w:r w:rsidRPr="0010571B">
        <w:rPr>
          <w:rFonts w:ascii="Arial" w:eastAsia="Arial Nova" w:hAnsi="Arial" w:cs="Arial"/>
          <w:sz w:val="24"/>
          <w:szCs w:val="24"/>
        </w:rPr>
        <w:t xml:space="preserve"> CPF do responsável financeiro</w:t>
      </w:r>
    </w:p>
    <w:p w14:paraId="30D5462F" w14:textId="77777777" w:rsidR="0010571B" w:rsidRPr="0010571B" w:rsidRDefault="0010571B" w:rsidP="0010571B">
      <w:pPr>
        <w:numPr>
          <w:ilvl w:val="0"/>
          <w:numId w:val="7"/>
        </w:num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 w:rsidRPr="0010571B">
        <w:rPr>
          <w:rFonts w:ascii="Arial" w:eastAsia="Arial Nova" w:hAnsi="Arial" w:cs="Arial"/>
          <w:b/>
          <w:bCs/>
          <w:sz w:val="24"/>
          <w:szCs w:val="24"/>
        </w:rPr>
        <w:t>Senha:</w:t>
      </w:r>
      <w:r w:rsidRPr="0010571B">
        <w:rPr>
          <w:rFonts w:ascii="Arial" w:eastAsia="Arial Nova" w:hAnsi="Arial" w:cs="Arial"/>
          <w:sz w:val="24"/>
          <w:szCs w:val="24"/>
        </w:rPr>
        <w:t xml:space="preserve"> No primeiro acesso, utilize a </w:t>
      </w:r>
      <w:r w:rsidRPr="0010571B">
        <w:rPr>
          <w:rFonts w:ascii="Arial" w:eastAsia="Arial Nova" w:hAnsi="Arial" w:cs="Arial"/>
          <w:b/>
          <w:bCs/>
          <w:sz w:val="24"/>
          <w:szCs w:val="24"/>
        </w:rPr>
        <w:t>data de nascimento (8 dígitos)</w:t>
      </w:r>
      <w:r w:rsidRPr="0010571B">
        <w:rPr>
          <w:rFonts w:ascii="Arial" w:eastAsia="Arial Nova" w:hAnsi="Arial" w:cs="Arial"/>
          <w:sz w:val="24"/>
          <w:szCs w:val="24"/>
        </w:rPr>
        <w:t xml:space="preserve"> do responsável financeiro.</w:t>
      </w:r>
    </w:p>
    <w:p w14:paraId="00F242CF" w14:textId="77777777" w:rsidR="0010571B" w:rsidRPr="0010571B" w:rsidRDefault="009A411B" w:rsidP="0010571B">
      <w:p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>
        <w:rPr>
          <w:rFonts w:ascii="Arial" w:eastAsia="Arial Nova" w:hAnsi="Arial" w:cs="Arial"/>
          <w:sz w:val="24"/>
          <w:szCs w:val="24"/>
        </w:rPr>
        <w:pict w14:anchorId="0FD5E76B">
          <v:rect id="_x0000_i1027" style="width:0;height:1.5pt" o:hralign="center" o:hrstd="t" o:hr="t" fillcolor="#a0a0a0" stroked="f"/>
        </w:pict>
      </w:r>
    </w:p>
    <w:p w14:paraId="68F9A87C" w14:textId="77777777" w:rsidR="0010571B" w:rsidRPr="0010571B" w:rsidRDefault="0010571B" w:rsidP="0010571B">
      <w:pPr>
        <w:tabs>
          <w:tab w:val="center" w:pos="4252"/>
        </w:tabs>
        <w:jc w:val="both"/>
        <w:rPr>
          <w:rFonts w:ascii="Arial" w:eastAsia="Arial Nova" w:hAnsi="Arial" w:cs="Arial"/>
          <w:b/>
          <w:bCs/>
          <w:sz w:val="24"/>
          <w:szCs w:val="24"/>
        </w:rPr>
      </w:pPr>
      <w:r w:rsidRPr="0010571B">
        <w:rPr>
          <w:rFonts w:ascii="Segoe UI Emoji" w:eastAsia="Arial Nova" w:hAnsi="Segoe UI Emoji" w:cs="Segoe UI Emoji"/>
          <w:b/>
          <w:bCs/>
          <w:sz w:val="24"/>
          <w:szCs w:val="24"/>
        </w:rPr>
        <w:t>🔹</w:t>
      </w:r>
      <w:r w:rsidRPr="0010571B">
        <w:rPr>
          <w:rFonts w:ascii="Arial" w:eastAsia="Arial Nova" w:hAnsi="Arial" w:cs="Arial"/>
          <w:b/>
          <w:bCs/>
          <w:sz w:val="24"/>
          <w:szCs w:val="24"/>
        </w:rPr>
        <w:t xml:space="preserve"> Passo a passo para a rematrícula</w:t>
      </w:r>
    </w:p>
    <w:p w14:paraId="4CC17A1C" w14:textId="77777777" w:rsidR="0010571B" w:rsidRDefault="0010571B" w:rsidP="0010571B">
      <w:pPr>
        <w:numPr>
          <w:ilvl w:val="0"/>
          <w:numId w:val="8"/>
        </w:num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 w:rsidRPr="0010571B">
        <w:rPr>
          <w:rFonts w:ascii="Arial" w:eastAsia="Arial Nova" w:hAnsi="Arial" w:cs="Arial"/>
          <w:sz w:val="24"/>
          <w:szCs w:val="24"/>
        </w:rPr>
        <w:t xml:space="preserve">Acesse o menu à esquerda e clique em </w:t>
      </w:r>
      <w:r w:rsidRPr="0010571B">
        <w:rPr>
          <w:rFonts w:ascii="Arial" w:eastAsia="Arial Nova" w:hAnsi="Arial" w:cs="Arial"/>
          <w:b/>
          <w:bCs/>
          <w:sz w:val="24"/>
          <w:szCs w:val="24"/>
        </w:rPr>
        <w:t>“Matrícula”</w:t>
      </w:r>
      <w:r w:rsidRPr="0010571B">
        <w:rPr>
          <w:rFonts w:ascii="Arial" w:eastAsia="Arial Nova" w:hAnsi="Arial" w:cs="Arial"/>
          <w:sz w:val="24"/>
          <w:szCs w:val="24"/>
        </w:rPr>
        <w:t xml:space="preserve"> para iniciar o processo.</w:t>
      </w:r>
    </w:p>
    <w:p w14:paraId="1C1D94E2" w14:textId="5186116F" w:rsidR="00353C8D" w:rsidRDefault="00021268" w:rsidP="0010571B">
      <w:pPr>
        <w:numPr>
          <w:ilvl w:val="0"/>
          <w:numId w:val="8"/>
        </w:num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>
        <w:rPr>
          <w:rFonts w:ascii="Arial" w:eastAsia="Arial Nova" w:hAnsi="Arial" w:cs="Arial"/>
          <w:sz w:val="24"/>
          <w:szCs w:val="24"/>
        </w:rPr>
        <w:t>Clicar em iniciar rematrícula no ícone de 2026</w:t>
      </w:r>
      <w:r w:rsidR="00BF4114">
        <w:rPr>
          <w:rFonts w:ascii="Arial" w:eastAsia="Arial Nova" w:hAnsi="Arial" w:cs="Arial"/>
          <w:sz w:val="24"/>
          <w:szCs w:val="24"/>
        </w:rPr>
        <w:t>, avançar;</w:t>
      </w:r>
    </w:p>
    <w:p w14:paraId="003E0ABA" w14:textId="3EAFD753" w:rsidR="00BF4114" w:rsidRDefault="00BF4114" w:rsidP="0010571B">
      <w:pPr>
        <w:numPr>
          <w:ilvl w:val="0"/>
          <w:numId w:val="8"/>
        </w:num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>
        <w:rPr>
          <w:rFonts w:ascii="Arial" w:eastAsia="Arial Nova" w:hAnsi="Arial" w:cs="Arial"/>
          <w:sz w:val="24"/>
          <w:szCs w:val="24"/>
        </w:rPr>
        <w:t xml:space="preserve">Em seguida terão algumas marcações importantes, sobre </w:t>
      </w:r>
      <w:r w:rsidR="00EE7ACC">
        <w:rPr>
          <w:rFonts w:ascii="Arial" w:eastAsia="Arial Nova" w:hAnsi="Arial" w:cs="Arial"/>
          <w:sz w:val="24"/>
          <w:szCs w:val="24"/>
        </w:rPr>
        <w:t>contraturno, etnia e autorização de imagem, realizando as marcações, avançar;</w:t>
      </w:r>
    </w:p>
    <w:p w14:paraId="27DDAC1E" w14:textId="2F627DCE" w:rsidR="00EE7ACC" w:rsidRPr="0010571B" w:rsidRDefault="00A3681E" w:rsidP="007B2433">
      <w:pPr>
        <w:numPr>
          <w:ilvl w:val="0"/>
          <w:numId w:val="8"/>
        </w:num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>
        <w:rPr>
          <w:rFonts w:ascii="Arial" w:eastAsia="Arial Nova" w:hAnsi="Arial" w:cs="Arial"/>
          <w:sz w:val="24"/>
          <w:szCs w:val="24"/>
        </w:rPr>
        <w:lastRenderedPageBreak/>
        <w:t xml:space="preserve">Será gerado o contrato de 2026, </w:t>
      </w:r>
      <w:r w:rsidR="006948F6">
        <w:rPr>
          <w:rFonts w:ascii="Arial" w:eastAsia="Arial Nova" w:hAnsi="Arial" w:cs="Arial"/>
          <w:sz w:val="24"/>
          <w:szCs w:val="24"/>
        </w:rPr>
        <w:t xml:space="preserve">após </w:t>
      </w:r>
      <w:r w:rsidR="00CF0BC5" w:rsidRPr="006948F6">
        <w:rPr>
          <w:rFonts w:ascii="Arial" w:eastAsia="Arial Nova" w:hAnsi="Arial" w:cs="Arial"/>
          <w:b/>
          <w:bCs/>
          <w:sz w:val="24"/>
          <w:szCs w:val="24"/>
        </w:rPr>
        <w:t>marcar que concorda com os termos</w:t>
      </w:r>
      <w:r w:rsidR="006948F6" w:rsidRPr="006948F6">
        <w:rPr>
          <w:rFonts w:ascii="Arial" w:eastAsia="Arial Nova" w:hAnsi="Arial" w:cs="Arial"/>
          <w:b/>
          <w:bCs/>
          <w:sz w:val="24"/>
          <w:szCs w:val="24"/>
        </w:rPr>
        <w:t xml:space="preserve"> do contrato</w:t>
      </w:r>
      <w:r w:rsidR="00CF0BC5">
        <w:rPr>
          <w:rFonts w:ascii="Arial" w:eastAsia="Arial Nova" w:hAnsi="Arial" w:cs="Arial"/>
          <w:sz w:val="24"/>
          <w:szCs w:val="24"/>
        </w:rPr>
        <w:t xml:space="preserve">, </w:t>
      </w:r>
      <w:r w:rsidRPr="0010571B">
        <w:rPr>
          <w:rFonts w:ascii="Arial" w:eastAsia="Arial Nova" w:hAnsi="Arial" w:cs="Arial"/>
          <w:sz w:val="24"/>
          <w:szCs w:val="24"/>
        </w:rPr>
        <w:t xml:space="preserve">o sistema enviará um </w:t>
      </w:r>
      <w:r w:rsidRPr="0010571B">
        <w:rPr>
          <w:rFonts w:ascii="Arial" w:eastAsia="Arial Nova" w:hAnsi="Arial" w:cs="Arial"/>
          <w:b/>
          <w:bCs/>
          <w:sz w:val="24"/>
          <w:szCs w:val="24"/>
        </w:rPr>
        <w:t>token</w:t>
      </w:r>
      <w:r w:rsidRPr="0010571B">
        <w:rPr>
          <w:rFonts w:ascii="Arial" w:eastAsia="Arial Nova" w:hAnsi="Arial" w:cs="Arial"/>
          <w:sz w:val="24"/>
          <w:szCs w:val="24"/>
        </w:rPr>
        <w:t xml:space="preserve"> diretamente para o e-mail cadastrado.</w:t>
      </w:r>
    </w:p>
    <w:p w14:paraId="2510C87F" w14:textId="77777777" w:rsidR="004C04CE" w:rsidRDefault="0010571B" w:rsidP="0010571B">
      <w:pPr>
        <w:numPr>
          <w:ilvl w:val="0"/>
          <w:numId w:val="8"/>
        </w:num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 w:rsidRPr="0010571B">
        <w:rPr>
          <w:rFonts w:ascii="Arial" w:eastAsia="Arial Nova" w:hAnsi="Arial" w:cs="Arial"/>
          <w:sz w:val="24"/>
          <w:szCs w:val="24"/>
        </w:rPr>
        <w:t>Insira o token no campo indicado</w:t>
      </w:r>
      <w:r w:rsidR="007F5BA3">
        <w:rPr>
          <w:rFonts w:ascii="Arial" w:eastAsia="Arial Nova" w:hAnsi="Arial" w:cs="Arial"/>
          <w:sz w:val="24"/>
          <w:szCs w:val="24"/>
        </w:rPr>
        <w:t>, salvar e avançar</w:t>
      </w:r>
      <w:r w:rsidR="00E6262F">
        <w:rPr>
          <w:rFonts w:ascii="Arial" w:eastAsia="Arial Nova" w:hAnsi="Arial" w:cs="Arial"/>
          <w:sz w:val="24"/>
          <w:szCs w:val="24"/>
        </w:rPr>
        <w:t>, marcar inserir o token e ava</w:t>
      </w:r>
      <w:r w:rsidR="004C04CE">
        <w:rPr>
          <w:rFonts w:ascii="Arial" w:eastAsia="Arial Nova" w:hAnsi="Arial" w:cs="Arial"/>
          <w:sz w:val="24"/>
          <w:szCs w:val="24"/>
        </w:rPr>
        <w:t>nçar;</w:t>
      </w:r>
    </w:p>
    <w:p w14:paraId="1869119E" w14:textId="7E7A2EEA" w:rsidR="0010571B" w:rsidRDefault="004C04CE" w:rsidP="0010571B">
      <w:pPr>
        <w:numPr>
          <w:ilvl w:val="0"/>
          <w:numId w:val="8"/>
        </w:num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>
        <w:rPr>
          <w:rFonts w:ascii="Arial" w:eastAsia="Arial Nova" w:hAnsi="Arial" w:cs="Arial"/>
          <w:sz w:val="24"/>
          <w:szCs w:val="24"/>
        </w:rPr>
        <w:t xml:space="preserve">Na última tela é necessário </w:t>
      </w:r>
      <w:r w:rsidRPr="004C04CE">
        <w:rPr>
          <w:rFonts w:ascii="Arial" w:eastAsia="Arial Nova" w:hAnsi="Arial" w:cs="Arial"/>
          <w:b/>
          <w:bCs/>
          <w:sz w:val="24"/>
          <w:szCs w:val="24"/>
        </w:rPr>
        <w:t xml:space="preserve">encerrar </w:t>
      </w:r>
      <w:r>
        <w:rPr>
          <w:rFonts w:ascii="Arial" w:eastAsia="Arial Nova" w:hAnsi="Arial" w:cs="Arial"/>
          <w:sz w:val="24"/>
          <w:szCs w:val="24"/>
        </w:rPr>
        <w:t>para conclusão</w:t>
      </w:r>
      <w:r w:rsidR="0010571B" w:rsidRPr="0010571B">
        <w:rPr>
          <w:rFonts w:ascii="Arial" w:eastAsia="Arial Nova" w:hAnsi="Arial" w:cs="Arial"/>
          <w:sz w:val="24"/>
          <w:szCs w:val="24"/>
        </w:rPr>
        <w:t>.</w:t>
      </w:r>
    </w:p>
    <w:p w14:paraId="68F8AA0B" w14:textId="57B83723" w:rsidR="009A4260" w:rsidRPr="0010571B" w:rsidRDefault="009A4260" w:rsidP="0010571B">
      <w:pPr>
        <w:numPr>
          <w:ilvl w:val="0"/>
          <w:numId w:val="8"/>
        </w:num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>
        <w:rPr>
          <w:rFonts w:ascii="Arial" w:eastAsia="Arial Nova" w:hAnsi="Arial" w:cs="Arial"/>
          <w:sz w:val="24"/>
          <w:szCs w:val="24"/>
        </w:rPr>
        <w:t xml:space="preserve">O responsável receberá e-mail confirmando a conclusão do processo. </w:t>
      </w:r>
    </w:p>
    <w:p w14:paraId="11D5A807" w14:textId="77777777" w:rsidR="0010571B" w:rsidRPr="0010571B" w:rsidRDefault="009A411B" w:rsidP="0010571B">
      <w:p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>
        <w:rPr>
          <w:rFonts w:ascii="Arial" w:eastAsia="Arial Nova" w:hAnsi="Arial" w:cs="Arial"/>
          <w:sz w:val="24"/>
          <w:szCs w:val="24"/>
        </w:rPr>
        <w:pict w14:anchorId="1C1BA5C7">
          <v:rect id="_x0000_i1028" style="width:0;height:1.5pt" o:hralign="center" o:hrstd="t" o:hr="t" fillcolor="#a0a0a0" stroked="f"/>
        </w:pict>
      </w:r>
    </w:p>
    <w:p w14:paraId="75E229F5" w14:textId="45D21D57" w:rsidR="004C04CE" w:rsidRDefault="004C04CE" w:rsidP="0010571B">
      <w:pPr>
        <w:tabs>
          <w:tab w:val="center" w:pos="4252"/>
        </w:tabs>
        <w:jc w:val="both"/>
        <w:rPr>
          <w:rFonts w:ascii="Arial" w:eastAsia="Arial Nova" w:hAnsi="Arial" w:cs="Arial"/>
          <w:b/>
          <w:bCs/>
          <w:sz w:val="24"/>
          <w:szCs w:val="24"/>
        </w:rPr>
      </w:pPr>
      <w:r>
        <w:rPr>
          <w:rFonts w:ascii="Arial" w:eastAsia="Arial Nova" w:hAnsi="Arial" w:cs="Arial"/>
          <w:sz w:val="24"/>
          <w:szCs w:val="24"/>
        </w:rPr>
        <w:t xml:space="preserve"> </w:t>
      </w:r>
      <w:r>
        <w:rPr>
          <w:rFonts w:ascii="Arial" w:eastAsia="Arial Nova" w:hAnsi="Arial" w:cs="Arial"/>
          <w:sz w:val="24"/>
          <w:szCs w:val="24"/>
        </w:rPr>
        <w:tab/>
        <w:t>Para alterações cadastrais, pedimos para entrar em contato por e</w:t>
      </w:r>
      <w:r w:rsidR="00B57F20">
        <w:rPr>
          <w:rFonts w:ascii="Arial" w:eastAsia="Arial Nova" w:hAnsi="Arial" w:cs="Arial"/>
          <w:sz w:val="24"/>
          <w:szCs w:val="24"/>
        </w:rPr>
        <w:t>-</w:t>
      </w:r>
      <w:r>
        <w:rPr>
          <w:rFonts w:ascii="Arial" w:eastAsia="Arial Nova" w:hAnsi="Arial" w:cs="Arial"/>
          <w:sz w:val="24"/>
          <w:szCs w:val="24"/>
        </w:rPr>
        <w:t xml:space="preserve">mail com a secretaria: </w:t>
      </w:r>
      <w:r w:rsidRPr="004C04CE">
        <w:rPr>
          <w:rFonts w:ascii="Arial" w:eastAsia="Arial Nova" w:hAnsi="Arial" w:cs="Arial"/>
          <w:b/>
          <w:bCs/>
          <w:sz w:val="24"/>
          <w:szCs w:val="24"/>
        </w:rPr>
        <w:t xml:space="preserve">secretaria@colegiosantacecilia.com.br </w:t>
      </w:r>
    </w:p>
    <w:p w14:paraId="08A93452" w14:textId="77777777" w:rsidR="004C04CE" w:rsidRDefault="004C04CE" w:rsidP="0010571B">
      <w:pPr>
        <w:tabs>
          <w:tab w:val="center" w:pos="4252"/>
        </w:tabs>
        <w:jc w:val="both"/>
        <w:rPr>
          <w:rFonts w:ascii="Arial" w:eastAsia="Arial Nova" w:hAnsi="Arial" w:cs="Arial"/>
          <w:b/>
          <w:bCs/>
          <w:sz w:val="24"/>
          <w:szCs w:val="24"/>
        </w:rPr>
      </w:pPr>
    </w:p>
    <w:p w14:paraId="2C6CC596" w14:textId="73EAD80A" w:rsidR="004C04CE" w:rsidRPr="004C04CE" w:rsidRDefault="004C04CE" w:rsidP="0010571B">
      <w:p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 w:rsidRPr="004C04CE">
        <w:rPr>
          <w:rFonts w:ascii="Arial" w:eastAsia="Arial Nova" w:hAnsi="Arial" w:cs="Arial"/>
          <w:sz w:val="24"/>
          <w:szCs w:val="24"/>
        </w:rPr>
        <w:t>Ficamos a disposição para dúvidas ou dificuldades</w:t>
      </w:r>
    </w:p>
    <w:p w14:paraId="06088998" w14:textId="77777777" w:rsidR="004C04CE" w:rsidRDefault="004C04CE" w:rsidP="0010571B">
      <w:p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</w:p>
    <w:p w14:paraId="105DAD98" w14:textId="30D241CA" w:rsidR="0010571B" w:rsidRPr="0010571B" w:rsidRDefault="0010571B" w:rsidP="0010571B">
      <w:p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  <w:r w:rsidRPr="0010571B">
        <w:rPr>
          <w:rFonts w:ascii="Arial" w:eastAsia="Arial Nova" w:hAnsi="Arial" w:cs="Arial"/>
          <w:b/>
          <w:bCs/>
          <w:sz w:val="24"/>
          <w:szCs w:val="24"/>
        </w:rPr>
        <w:t>Atenciosamente,</w:t>
      </w:r>
      <w:r w:rsidRPr="0010571B">
        <w:rPr>
          <w:rFonts w:ascii="Arial" w:eastAsia="Arial Nova" w:hAnsi="Arial" w:cs="Arial"/>
          <w:sz w:val="24"/>
          <w:szCs w:val="24"/>
        </w:rPr>
        <w:br/>
      </w:r>
      <w:r w:rsidRPr="0010571B">
        <w:rPr>
          <w:rFonts w:ascii="Arial" w:eastAsia="Arial Nova" w:hAnsi="Arial" w:cs="Arial"/>
          <w:b/>
          <w:bCs/>
          <w:sz w:val="24"/>
          <w:szCs w:val="24"/>
        </w:rPr>
        <w:t>Direção e Secretaria</w:t>
      </w:r>
    </w:p>
    <w:p w14:paraId="47877098" w14:textId="77777777" w:rsidR="00D033A0" w:rsidRPr="00CF11CF" w:rsidRDefault="00D033A0" w:rsidP="0010571B">
      <w:pPr>
        <w:tabs>
          <w:tab w:val="center" w:pos="4252"/>
        </w:tabs>
        <w:jc w:val="both"/>
        <w:rPr>
          <w:rFonts w:ascii="Arial" w:eastAsia="Arial Nova" w:hAnsi="Arial" w:cs="Arial"/>
          <w:sz w:val="24"/>
          <w:szCs w:val="24"/>
        </w:rPr>
      </w:pPr>
    </w:p>
    <w:sectPr w:rsidR="00D033A0" w:rsidRPr="00CF11CF" w:rsidSect="002571F1">
      <w:pgSz w:w="11906" w:h="16838"/>
      <w:pgMar w:top="720" w:right="1133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C253" w14:textId="77777777" w:rsidR="009A411B" w:rsidRDefault="009A411B" w:rsidP="00527564">
      <w:pPr>
        <w:spacing w:after="0" w:line="240" w:lineRule="auto"/>
      </w:pPr>
      <w:r>
        <w:separator/>
      </w:r>
    </w:p>
  </w:endnote>
  <w:endnote w:type="continuationSeparator" w:id="0">
    <w:p w14:paraId="306B8105" w14:textId="77777777" w:rsidR="009A411B" w:rsidRDefault="009A411B" w:rsidP="00527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274C" w14:textId="77777777" w:rsidR="009A411B" w:rsidRDefault="009A411B" w:rsidP="00527564">
      <w:pPr>
        <w:spacing w:after="0" w:line="240" w:lineRule="auto"/>
      </w:pPr>
      <w:r>
        <w:separator/>
      </w:r>
    </w:p>
  </w:footnote>
  <w:footnote w:type="continuationSeparator" w:id="0">
    <w:p w14:paraId="3ECE2863" w14:textId="77777777" w:rsidR="009A411B" w:rsidRDefault="009A411B" w:rsidP="00527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F96"/>
    <w:multiLevelType w:val="hybridMultilevel"/>
    <w:tmpl w:val="A1166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3EEF"/>
    <w:multiLevelType w:val="multilevel"/>
    <w:tmpl w:val="4A32E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F43A1"/>
    <w:multiLevelType w:val="hybridMultilevel"/>
    <w:tmpl w:val="8486A0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B27FF"/>
    <w:multiLevelType w:val="multilevel"/>
    <w:tmpl w:val="544C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8D59A8"/>
    <w:multiLevelType w:val="hybridMultilevel"/>
    <w:tmpl w:val="B0FC4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C628E"/>
    <w:multiLevelType w:val="multilevel"/>
    <w:tmpl w:val="3C7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27C1B"/>
    <w:multiLevelType w:val="hybridMultilevel"/>
    <w:tmpl w:val="4AA63F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A236B"/>
    <w:multiLevelType w:val="hybridMultilevel"/>
    <w:tmpl w:val="DA2C73A8"/>
    <w:lvl w:ilvl="0" w:tplc="EC0AFA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7704871">
    <w:abstractNumId w:val="4"/>
  </w:num>
  <w:num w:numId="2" w16cid:durableId="1264653507">
    <w:abstractNumId w:val="0"/>
  </w:num>
  <w:num w:numId="3" w16cid:durableId="1795832299">
    <w:abstractNumId w:val="2"/>
  </w:num>
  <w:num w:numId="4" w16cid:durableId="931739677">
    <w:abstractNumId w:val="7"/>
  </w:num>
  <w:num w:numId="5" w16cid:durableId="982470378">
    <w:abstractNumId w:val="6"/>
  </w:num>
  <w:num w:numId="6" w16cid:durableId="1325888150">
    <w:abstractNumId w:val="5"/>
  </w:num>
  <w:num w:numId="7" w16cid:durableId="819423382">
    <w:abstractNumId w:val="3"/>
  </w:num>
  <w:num w:numId="8" w16cid:durableId="1491483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94"/>
    <w:rsid w:val="00011BCF"/>
    <w:rsid w:val="000150A2"/>
    <w:rsid w:val="00021268"/>
    <w:rsid w:val="00031BAC"/>
    <w:rsid w:val="00050097"/>
    <w:rsid w:val="00063603"/>
    <w:rsid w:val="000671A6"/>
    <w:rsid w:val="00075FA5"/>
    <w:rsid w:val="000860D9"/>
    <w:rsid w:val="000B3160"/>
    <w:rsid w:val="000B6653"/>
    <w:rsid w:val="000C734B"/>
    <w:rsid w:val="000E058F"/>
    <w:rsid w:val="000E7143"/>
    <w:rsid w:val="001045EB"/>
    <w:rsid w:val="0010571B"/>
    <w:rsid w:val="00107263"/>
    <w:rsid w:val="00112BC6"/>
    <w:rsid w:val="001364EE"/>
    <w:rsid w:val="001558CC"/>
    <w:rsid w:val="0016649C"/>
    <w:rsid w:val="00182A19"/>
    <w:rsid w:val="001A0DBE"/>
    <w:rsid w:val="001A3520"/>
    <w:rsid w:val="001A7CC4"/>
    <w:rsid w:val="001A7D1F"/>
    <w:rsid w:val="001B02B6"/>
    <w:rsid w:val="001B4FAD"/>
    <w:rsid w:val="001C112B"/>
    <w:rsid w:val="001C2D41"/>
    <w:rsid w:val="001C57A9"/>
    <w:rsid w:val="001D29AF"/>
    <w:rsid w:val="001D7319"/>
    <w:rsid w:val="00213FCA"/>
    <w:rsid w:val="002571F1"/>
    <w:rsid w:val="00271D29"/>
    <w:rsid w:val="00282559"/>
    <w:rsid w:val="002A0E4D"/>
    <w:rsid w:val="002A3799"/>
    <w:rsid w:val="002A58E0"/>
    <w:rsid w:val="002B0A88"/>
    <w:rsid w:val="002F2E76"/>
    <w:rsid w:val="002F5C28"/>
    <w:rsid w:val="00304DE9"/>
    <w:rsid w:val="00321B75"/>
    <w:rsid w:val="00342CBD"/>
    <w:rsid w:val="00353C8D"/>
    <w:rsid w:val="00356C58"/>
    <w:rsid w:val="003875E2"/>
    <w:rsid w:val="00397A7B"/>
    <w:rsid w:val="003B1E6C"/>
    <w:rsid w:val="003F0636"/>
    <w:rsid w:val="003F3EFA"/>
    <w:rsid w:val="00415AEF"/>
    <w:rsid w:val="004463C8"/>
    <w:rsid w:val="00452769"/>
    <w:rsid w:val="00486044"/>
    <w:rsid w:val="004A0F50"/>
    <w:rsid w:val="004A18F4"/>
    <w:rsid w:val="004B07CE"/>
    <w:rsid w:val="004B6CA9"/>
    <w:rsid w:val="004C04CE"/>
    <w:rsid w:val="004C49AA"/>
    <w:rsid w:val="0050061F"/>
    <w:rsid w:val="00503D9D"/>
    <w:rsid w:val="00505AC1"/>
    <w:rsid w:val="005271F5"/>
    <w:rsid w:val="00527564"/>
    <w:rsid w:val="00537F32"/>
    <w:rsid w:val="005410A0"/>
    <w:rsid w:val="00544861"/>
    <w:rsid w:val="0055228D"/>
    <w:rsid w:val="005573A3"/>
    <w:rsid w:val="00571A4C"/>
    <w:rsid w:val="00576E4C"/>
    <w:rsid w:val="005C6AAD"/>
    <w:rsid w:val="0060321C"/>
    <w:rsid w:val="00604FB6"/>
    <w:rsid w:val="00606438"/>
    <w:rsid w:val="00616935"/>
    <w:rsid w:val="00623AF3"/>
    <w:rsid w:val="006322A9"/>
    <w:rsid w:val="0064326B"/>
    <w:rsid w:val="00656174"/>
    <w:rsid w:val="00657B2E"/>
    <w:rsid w:val="0069110F"/>
    <w:rsid w:val="006948F6"/>
    <w:rsid w:val="006C2B5D"/>
    <w:rsid w:val="006C5324"/>
    <w:rsid w:val="006D3D06"/>
    <w:rsid w:val="006D7269"/>
    <w:rsid w:val="006F57B7"/>
    <w:rsid w:val="007050F5"/>
    <w:rsid w:val="00711051"/>
    <w:rsid w:val="00726255"/>
    <w:rsid w:val="00771F63"/>
    <w:rsid w:val="00773455"/>
    <w:rsid w:val="00781539"/>
    <w:rsid w:val="00791F6D"/>
    <w:rsid w:val="007A20B3"/>
    <w:rsid w:val="007A4BFD"/>
    <w:rsid w:val="007A515C"/>
    <w:rsid w:val="007B2433"/>
    <w:rsid w:val="007D341F"/>
    <w:rsid w:val="007D3CF1"/>
    <w:rsid w:val="007E2D31"/>
    <w:rsid w:val="007F5BA3"/>
    <w:rsid w:val="0081083B"/>
    <w:rsid w:val="008130FE"/>
    <w:rsid w:val="008140C2"/>
    <w:rsid w:val="00830A2E"/>
    <w:rsid w:val="00856B69"/>
    <w:rsid w:val="00866B56"/>
    <w:rsid w:val="00885110"/>
    <w:rsid w:val="0089281D"/>
    <w:rsid w:val="008C17F4"/>
    <w:rsid w:val="008D0EE1"/>
    <w:rsid w:val="008D5B5C"/>
    <w:rsid w:val="00905A84"/>
    <w:rsid w:val="00914865"/>
    <w:rsid w:val="00947B74"/>
    <w:rsid w:val="00985AD9"/>
    <w:rsid w:val="009A411B"/>
    <w:rsid w:val="009A4260"/>
    <w:rsid w:val="009B2262"/>
    <w:rsid w:val="009B6C26"/>
    <w:rsid w:val="009C0B7E"/>
    <w:rsid w:val="009C3BA4"/>
    <w:rsid w:val="009E6765"/>
    <w:rsid w:val="009F3624"/>
    <w:rsid w:val="00A27820"/>
    <w:rsid w:val="00A3483D"/>
    <w:rsid w:val="00A3681E"/>
    <w:rsid w:val="00A42EF4"/>
    <w:rsid w:val="00A51394"/>
    <w:rsid w:val="00A7771A"/>
    <w:rsid w:val="00A87FCA"/>
    <w:rsid w:val="00AA5138"/>
    <w:rsid w:val="00AB2607"/>
    <w:rsid w:val="00AF3BF7"/>
    <w:rsid w:val="00AF5F9E"/>
    <w:rsid w:val="00AF703B"/>
    <w:rsid w:val="00B26029"/>
    <w:rsid w:val="00B4092C"/>
    <w:rsid w:val="00B555BC"/>
    <w:rsid w:val="00B57F20"/>
    <w:rsid w:val="00B64B7B"/>
    <w:rsid w:val="00B6799A"/>
    <w:rsid w:val="00B80152"/>
    <w:rsid w:val="00B91E94"/>
    <w:rsid w:val="00BA5C5A"/>
    <w:rsid w:val="00BB2AE2"/>
    <w:rsid w:val="00BD75A4"/>
    <w:rsid w:val="00BE6C04"/>
    <w:rsid w:val="00BF4114"/>
    <w:rsid w:val="00C06F00"/>
    <w:rsid w:val="00C40A5F"/>
    <w:rsid w:val="00C510EC"/>
    <w:rsid w:val="00C749DF"/>
    <w:rsid w:val="00C93A63"/>
    <w:rsid w:val="00CC4276"/>
    <w:rsid w:val="00CD250E"/>
    <w:rsid w:val="00CD2E92"/>
    <w:rsid w:val="00CE29AD"/>
    <w:rsid w:val="00CE6503"/>
    <w:rsid w:val="00CF0362"/>
    <w:rsid w:val="00CF0BC5"/>
    <w:rsid w:val="00CF11CF"/>
    <w:rsid w:val="00CF65D0"/>
    <w:rsid w:val="00D033A0"/>
    <w:rsid w:val="00D14EB7"/>
    <w:rsid w:val="00D24F57"/>
    <w:rsid w:val="00D61DE0"/>
    <w:rsid w:val="00D621C9"/>
    <w:rsid w:val="00D625F4"/>
    <w:rsid w:val="00D63F11"/>
    <w:rsid w:val="00D81AE8"/>
    <w:rsid w:val="00D96168"/>
    <w:rsid w:val="00DA57A0"/>
    <w:rsid w:val="00DB2CFE"/>
    <w:rsid w:val="00DE365E"/>
    <w:rsid w:val="00DF350D"/>
    <w:rsid w:val="00E6262F"/>
    <w:rsid w:val="00E629BD"/>
    <w:rsid w:val="00E85C38"/>
    <w:rsid w:val="00EB48FB"/>
    <w:rsid w:val="00EE7ACC"/>
    <w:rsid w:val="00EF21E2"/>
    <w:rsid w:val="00F46C68"/>
    <w:rsid w:val="00F54F43"/>
    <w:rsid w:val="00F75828"/>
    <w:rsid w:val="00F90543"/>
    <w:rsid w:val="00FB6A9F"/>
    <w:rsid w:val="00FC1647"/>
    <w:rsid w:val="00FD3909"/>
    <w:rsid w:val="00FD5E18"/>
    <w:rsid w:val="00FF093E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28A9"/>
  <w15:chartTrackingRefBased/>
  <w15:docId w15:val="{CAC504D1-9566-42ED-84C7-6FB21ED0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24F5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A4BF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27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7564"/>
  </w:style>
  <w:style w:type="paragraph" w:styleId="Rodap">
    <w:name w:val="footer"/>
    <w:basedOn w:val="Normal"/>
    <w:link w:val="RodapChar"/>
    <w:uiPriority w:val="99"/>
    <w:unhideWhenUsed/>
    <w:rsid w:val="005275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7564"/>
  </w:style>
  <w:style w:type="paragraph" w:styleId="Textodebalo">
    <w:name w:val="Balloon Text"/>
    <w:basedOn w:val="Normal"/>
    <w:link w:val="TextodebaloChar"/>
    <w:uiPriority w:val="99"/>
    <w:semiHidden/>
    <w:unhideWhenUsed/>
    <w:rsid w:val="00E85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C3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D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63C8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F5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8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egiosantacecilia.com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antacecilia.aluno.gvdasa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apple.com/br/app/col%C3%A9gio-v-santa-cec%C3%ADlia/id157393208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lay.google.com/store/apps/details?id=br.com.gvdasa.gvapp.colegiovincentinosantacecilia&amp;hl=pt_BR&amp;gl=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@colegiosantacecilia.com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Alencar de Andrade</dc:creator>
  <cp:keywords/>
  <dc:description/>
  <cp:lastModifiedBy>Bianca Medeiros Mocelim</cp:lastModifiedBy>
  <cp:revision>33</cp:revision>
  <cp:lastPrinted>2025-10-21T16:46:00Z</cp:lastPrinted>
  <dcterms:created xsi:type="dcterms:W3CDTF">2025-11-08T12:40:00Z</dcterms:created>
  <dcterms:modified xsi:type="dcterms:W3CDTF">2025-11-10T14:09:00Z</dcterms:modified>
</cp:coreProperties>
</file>